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F" w:rsidRDefault="00DC1CDF" w:rsidP="00DC1CD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Договор № </w:t>
      </w:r>
    </w:p>
    <w:p w:rsidR="00DC1CDF" w:rsidRDefault="00DC1CDF" w:rsidP="00DC1CD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Кижинга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«__» _________  2024 г.</w:t>
      </w:r>
    </w:p>
    <w:p w:rsidR="00DC1CDF" w:rsidRDefault="00DC1CDF" w:rsidP="00DC1CDF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Государственное автономное учреждение здравоохранения «Кижингинская центральная районная больница»</w:t>
      </w:r>
      <w:r>
        <w:rPr>
          <w:rFonts w:ascii="Times New Roman" w:hAnsi="Times New Roman" w:cs="Times New Roman"/>
        </w:rPr>
        <w:t xml:space="preserve">, именуемая в дальнейшем «Исполнитель», в лице главного врача </w:t>
      </w:r>
      <w:proofErr w:type="spellStart"/>
      <w:r>
        <w:rPr>
          <w:rFonts w:ascii="Times New Roman" w:hAnsi="Times New Roman" w:cs="Times New Roman"/>
        </w:rPr>
        <w:t>Максарова</w:t>
      </w:r>
      <w:proofErr w:type="spellEnd"/>
      <w:r>
        <w:rPr>
          <w:rFonts w:ascii="Times New Roman" w:hAnsi="Times New Roman" w:cs="Times New Roman"/>
        </w:rPr>
        <w:t xml:space="preserve"> Вячеслава </w:t>
      </w:r>
      <w:proofErr w:type="spellStart"/>
      <w:r>
        <w:rPr>
          <w:rFonts w:ascii="Times New Roman" w:hAnsi="Times New Roman" w:cs="Times New Roman"/>
        </w:rPr>
        <w:t>Содномовича</w:t>
      </w:r>
      <w:proofErr w:type="spellEnd"/>
      <w:r>
        <w:rPr>
          <w:rFonts w:ascii="Times New Roman" w:hAnsi="Times New Roman" w:cs="Times New Roman"/>
        </w:rPr>
        <w:t>, действующего на основании Устава с одной стороны и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 в лице _____________________________________________________________________________________</w:t>
      </w:r>
      <w:r>
        <w:rPr>
          <w:rFonts w:ascii="Times New Roman" w:hAnsi="Times New Roman" w:cs="Times New Roman"/>
          <w:bCs/>
        </w:rPr>
        <w:t>действующей на основании ______________________________________________,</w:t>
      </w:r>
      <w:r>
        <w:rPr>
          <w:rFonts w:ascii="Times New Roman" w:hAnsi="Times New Roman" w:cs="Times New Roman"/>
        </w:rPr>
        <w:t xml:space="preserve"> заключили настоящий договор (далее по тексту – «Договор») о нижеследующем:                                </w:t>
      </w:r>
    </w:p>
    <w:p w:rsidR="00DC1CDF" w:rsidRDefault="00DC1CDF" w:rsidP="00DC1CDF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Предмет договора</w:t>
      </w:r>
    </w:p>
    <w:p w:rsidR="00DC1CDF" w:rsidRDefault="00DC1CDF" w:rsidP="00DC1CD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Заказчик» поручает, а «Исполнитель» обязуется оказать платную медицинскую услугу по проведению </w:t>
      </w:r>
      <w:r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согласно списка</w:t>
      </w:r>
      <w:proofErr w:type="gramEnd"/>
      <w:r>
        <w:rPr>
          <w:rFonts w:ascii="Times New Roman" w:hAnsi="Times New Roman" w:cs="Times New Roman"/>
        </w:rPr>
        <w:t xml:space="preserve"> работников (Приложение № 1), являющегося неотъемлемой частью настоящего договора.</w:t>
      </w:r>
    </w:p>
    <w:p w:rsidR="00DC1CDF" w:rsidRDefault="00DC1CDF" w:rsidP="00DC1CDF">
      <w:pPr>
        <w:tabs>
          <w:tab w:val="num" w:pos="43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Срок оказания медицинской услуги  до 31 декабря 2024 г.</w:t>
      </w:r>
    </w:p>
    <w:p w:rsidR="00DC1CDF" w:rsidRDefault="00DC1CDF" w:rsidP="00DC1CD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проведения работ, стоимость работ и порядок оплаты</w:t>
      </w:r>
    </w:p>
    <w:p w:rsidR="00DC1CDF" w:rsidRDefault="00DC1CDF" w:rsidP="00DC1CD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«Заказчик» обеспечивает явку работников для проведения медицинской услуги.</w:t>
      </w:r>
    </w:p>
    <w:p w:rsidR="00DC1CDF" w:rsidRDefault="00DC1CDF" w:rsidP="00DC1CD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медицинской услуги на одного человека составляет </w:t>
      </w:r>
      <w:proofErr w:type="spellStart"/>
      <w:r>
        <w:rPr>
          <w:rFonts w:ascii="Times New Roman" w:hAnsi="Times New Roman" w:cs="Times New Roman"/>
        </w:rPr>
        <w:t>_______руб</w:t>
      </w:r>
      <w:proofErr w:type="spellEnd"/>
      <w:r>
        <w:rPr>
          <w:rFonts w:ascii="Times New Roman" w:hAnsi="Times New Roman" w:cs="Times New Roman"/>
        </w:rPr>
        <w:t>. НДС не предусмотрен.</w:t>
      </w:r>
    </w:p>
    <w:p w:rsidR="00DC1CDF" w:rsidRDefault="00DC1CDF" w:rsidP="00DC1CD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стоимость договора составляет</w:t>
      </w:r>
      <w:proofErr w:type="gramStart"/>
      <w:r>
        <w:rPr>
          <w:rFonts w:ascii="Times New Roman" w:hAnsi="Times New Roman" w:cs="Times New Roman"/>
        </w:rPr>
        <w:t xml:space="preserve"> ________________ (___________________________________________________________) </w:t>
      </w:r>
      <w:proofErr w:type="gramEnd"/>
      <w:r>
        <w:rPr>
          <w:rFonts w:ascii="Times New Roman" w:hAnsi="Times New Roman" w:cs="Times New Roman"/>
        </w:rPr>
        <w:t>рублей. НДС не предусмотрен.</w:t>
      </w:r>
    </w:p>
    <w:p w:rsidR="00DC1CDF" w:rsidRDefault="00DC1CDF" w:rsidP="00DC1CDF">
      <w:pPr>
        <w:numPr>
          <w:ilvl w:val="1"/>
          <w:numId w:val="1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оплаты услуг: оплата производится по факту оказанных услуг на основании счета-фактуры и акта сдачи-приемки оказанных услуг в полном объеме, в течение 30 дней с момента подписания соответствующих актов и предоставления счетов-фактур.</w:t>
      </w:r>
    </w:p>
    <w:p w:rsidR="00DC1CDF" w:rsidRDefault="00DC1CDF" w:rsidP="00DC1CDF">
      <w:pPr>
        <w:numPr>
          <w:ilvl w:val="1"/>
          <w:numId w:val="1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производится перечислением на расчетный счет Исполнителя, указанный в реквизитах сторон настоящего Контракта или наличными средствами через кассу ГАУЗ «Кижингинская ЦРБ».  </w:t>
      </w:r>
    </w:p>
    <w:p w:rsidR="00DC1CDF" w:rsidRDefault="00DC1CDF" w:rsidP="00DC1CDF">
      <w:pPr>
        <w:numPr>
          <w:ilvl w:val="0"/>
          <w:numId w:val="2"/>
        </w:numPr>
        <w:tabs>
          <w:tab w:val="left" w:pos="2385"/>
          <w:tab w:val="center" w:pos="415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сторон</w:t>
      </w:r>
    </w:p>
    <w:p w:rsidR="00DC1CDF" w:rsidRDefault="00DC1CDF" w:rsidP="00DC1CD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«Исполнитель» обязан: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оказать «Заказчику» квалифицированную, качественную медицинскую помощь в установленный договором срок;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«Заказчику» бесплатную, доступную, достоверную информацию о предоставляемой услуге.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«Исполнитель» имеет право: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неотложных состояний самостоятельно определять объем исследовании, манипуляции, оперативных вмешательств, необходимых для установления диагноза, обследования и оказания медицинской помощи, в том числе и непредусмотренном договором.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 «Заказчик» обязан: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врача до оказания медицинской услуги о перенесенных заболеваниях, известных ему аллергических реакциях, противопоказаниях;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своевременно </w:t>
      </w:r>
      <w:proofErr w:type="gramStart"/>
      <w:r>
        <w:rPr>
          <w:rFonts w:ascii="Times New Roman" w:hAnsi="Times New Roman" w:cs="Times New Roman"/>
        </w:rPr>
        <w:t>оплатить стоимость услуги</w:t>
      </w:r>
      <w:proofErr w:type="gramEnd"/>
      <w:r>
        <w:rPr>
          <w:rFonts w:ascii="Times New Roman" w:hAnsi="Times New Roman" w:cs="Times New Roman"/>
        </w:rPr>
        <w:t>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 выполнять назначения врача.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«Заказчик» имеет право: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предоставление информации о медицинской услуге;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знакомиться с документами, подтверждающими специальную правоспособность учреждения и его врачей;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возмещение вреда в случае ненадлежащего оказания медицинской услуги;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отказаться от получения медицинской услуги и получить обратно оплаченную сумму с возмещением «Исполнителю» затрат, связанных с подготовкой оказания услуги</w:t>
      </w:r>
    </w:p>
    <w:p w:rsidR="00DC1CDF" w:rsidRDefault="00DC1CDF" w:rsidP="00DC1C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:rsidR="00DC1CDF" w:rsidRDefault="00DC1CDF" w:rsidP="00DC1CDF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4.1. В случае ненадлежащего оказания медицинской услуги «Заказчик» вправе  по своему выбору потребовать:</w:t>
      </w:r>
    </w:p>
    <w:p w:rsidR="00DC1CDF" w:rsidRPr="004708FE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8FE">
        <w:rPr>
          <w:rFonts w:ascii="Times New Roman" w:hAnsi="Times New Roman" w:cs="Times New Roman"/>
        </w:rPr>
        <w:lastRenderedPageBreak/>
        <w:t xml:space="preserve">безвозмездного устранения недостатков оказанной </w:t>
      </w:r>
      <w:proofErr w:type="spellStart"/>
      <w:r w:rsidRPr="004708FE">
        <w:rPr>
          <w:rFonts w:ascii="Times New Roman" w:hAnsi="Times New Roman" w:cs="Times New Roman"/>
        </w:rPr>
        <w:t>услуги</w:t>
      </w:r>
      <w:proofErr w:type="gramStart"/>
      <w:r w:rsidRPr="004708FE">
        <w:rPr>
          <w:rFonts w:ascii="Times New Roman" w:hAnsi="Times New Roman" w:cs="Times New Roman"/>
        </w:rPr>
        <w:t>;с</w:t>
      </w:r>
      <w:proofErr w:type="gramEnd"/>
      <w:r w:rsidRPr="004708FE">
        <w:rPr>
          <w:rFonts w:ascii="Times New Roman" w:hAnsi="Times New Roman" w:cs="Times New Roman"/>
        </w:rPr>
        <w:t>оответствующего</w:t>
      </w:r>
      <w:proofErr w:type="spellEnd"/>
      <w:r w:rsidRPr="004708FE">
        <w:rPr>
          <w:rFonts w:ascii="Times New Roman" w:hAnsi="Times New Roman" w:cs="Times New Roman"/>
        </w:rPr>
        <w:t xml:space="preserve"> уменьшения цены оказанной услуги;</w:t>
      </w:r>
    </w:p>
    <w:p w:rsidR="00DC1CDF" w:rsidRDefault="00DC1CDF" w:rsidP="00DC1C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возмещения понесенных им расходов по устранению недостатков оказанной услуги  в других медицинских учреждениях.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«Исполнитель»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силы, нарушения «Заказчиком» своих обязанностей или по другим основаниям, предусмотренным законодательством.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«Заказчик» обязан полностью возместить медицинскому учреждению понесенные убытки, если оно не смогло оказать услугу или было вынуждено прекратить ее оказание по вине «Заказчика».</w:t>
      </w:r>
    </w:p>
    <w:p w:rsidR="00DC1CDF" w:rsidRDefault="00DC1CDF" w:rsidP="00DC1C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Порядок разрешения споров.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Республики Бурятия.</w:t>
      </w:r>
    </w:p>
    <w:p w:rsidR="00DC1CDF" w:rsidRDefault="00DC1CDF" w:rsidP="00DC1CD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расторжения договора</w:t>
      </w:r>
    </w:p>
    <w:p w:rsidR="00DC1CDF" w:rsidRDefault="00DC1CDF" w:rsidP="00DC1CDF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«Заказчик» вправе расторгнуть договор  об оказании услуги и потребовать полного возмещения убытков, если выявлены недостатки оказанной услуги и в срок пяти дней, если недостатки не устранены «Исполнителем». «Заказчик» вправе расторгнуть договор также в случае, если им обнаружены существенные недостатки оказанной услуги  или иные существенные отклонения от условий договора.</w:t>
      </w:r>
    </w:p>
    <w:p w:rsidR="00DC1CDF" w:rsidRDefault="00DC1CDF" w:rsidP="00DC1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и по другим основаниям, предусмотренным законодательством.</w:t>
      </w:r>
    </w:p>
    <w:p w:rsidR="00DC1CDF" w:rsidRDefault="00DC1CDF" w:rsidP="00DC1C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Прочие условия</w:t>
      </w:r>
    </w:p>
    <w:p w:rsidR="00DC1CDF" w:rsidRDefault="00DC1CDF" w:rsidP="00DC1C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Договор вступает в силу с момента его подписания сторонами и действует до фактического исполнения Сторонами вытекающих из него обязательств.</w:t>
      </w:r>
    </w:p>
    <w:p w:rsidR="00DC1CDF" w:rsidRDefault="00DC1CDF" w:rsidP="00DC1C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7.2.Любые изменения и дополнения 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DC1CDF" w:rsidRDefault="00DC1CDF" w:rsidP="00DC1C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В случае изменения юридического статуса, местонахождения, почтовых и банковских реквизитов, контактных телефонов, о смене руководителя Стороны извещают друг друга в течение 3-х дней (факс).</w:t>
      </w:r>
    </w:p>
    <w:p w:rsidR="00DC1CDF" w:rsidRDefault="00DC1CDF" w:rsidP="00DC1C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DC1CDF" w:rsidRPr="004708FE" w:rsidRDefault="00DC1CDF" w:rsidP="00DC1CDF">
      <w:pPr>
        <w:numPr>
          <w:ilvl w:val="0"/>
          <w:numId w:val="5"/>
        </w:num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сторон:</w:t>
      </w:r>
    </w:p>
    <w:p w:rsidR="00DC1CDF" w:rsidRDefault="00DC1CDF" w:rsidP="00DC1CDF">
      <w:pPr>
        <w:tabs>
          <w:tab w:val="left" w:pos="1020"/>
          <w:tab w:val="left" w:pos="3750"/>
          <w:tab w:val="left" w:pos="4965"/>
          <w:tab w:val="left" w:pos="64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«Исполнитель»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«Заказчик»</w:t>
      </w:r>
      <w:r>
        <w:rPr>
          <w:rFonts w:ascii="Times New Roman" w:hAnsi="Times New Roman" w:cs="Times New Roman"/>
          <w:b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36"/>
      </w:tblGrid>
      <w:tr w:rsidR="00DC1CDF" w:rsidTr="00E4694A">
        <w:trPr>
          <w:trHeight w:val="1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«Кижингинская ЦРБ»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671450,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ул.Северная,2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0310007172 КПП 031001001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(ГАУЗ «Кижингинская ЦРБ»)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0310007172, КПП 031001001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40601810450041006000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30026Э27470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НБ Республики Бурятия </w:t>
            </w:r>
          </w:p>
          <w:p w:rsidR="00DC1CDF" w:rsidRDefault="00DC1CDF" w:rsidP="00E4694A">
            <w:pPr>
              <w:tabs>
                <w:tab w:val="left" w:pos="2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ОКАТО 81227833001 </w:t>
            </w:r>
          </w:p>
          <w:p w:rsidR="00DC1CDF" w:rsidRDefault="00DC1CDF" w:rsidP="00E4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DF" w:rsidRDefault="00DC1CDF" w:rsidP="00E4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DF" w:rsidRDefault="00DC1CDF" w:rsidP="00E4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DF" w:rsidRDefault="00DC1CDF" w:rsidP="00E4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CDF" w:rsidRDefault="00DC1CDF" w:rsidP="00E4694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Адрес: 671450,Республика Бурятия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Кижингинский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</w:t>
            </w:r>
          </w:p>
          <w:p w:rsidR="00DC1CDF" w:rsidRDefault="00DC1CDF" w:rsidP="00E46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DF" w:rsidRDefault="00DC1CDF" w:rsidP="00E4694A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DC1CDF" w:rsidTr="00E4694A">
        <w:trPr>
          <w:trHeight w:val="8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F" w:rsidRDefault="00DC1CDF" w:rsidP="00E4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В.С./</w:t>
            </w:r>
          </w:p>
          <w:p w:rsidR="00DC1CDF" w:rsidRDefault="00DC1CDF" w:rsidP="00E4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F" w:rsidRDefault="00DC1CDF" w:rsidP="00E46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Руководитель__________ /___________________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CDF" w:rsidRDefault="00DC1CDF" w:rsidP="00E46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8F6E12" w:rsidRDefault="008F6E12" w:rsidP="00F06D69">
      <w:pPr>
        <w:tabs>
          <w:tab w:val="left" w:pos="1457"/>
        </w:tabs>
      </w:pPr>
    </w:p>
    <w:sectPr w:rsidR="008F6E12" w:rsidSect="008F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C4"/>
    <w:multiLevelType w:val="multilevel"/>
    <w:tmpl w:val="3FC017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4B732F94"/>
    <w:multiLevelType w:val="hybridMultilevel"/>
    <w:tmpl w:val="C27CC5D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250CF"/>
    <w:multiLevelType w:val="hybridMultilevel"/>
    <w:tmpl w:val="2612E45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C77C0"/>
    <w:multiLevelType w:val="singleLevel"/>
    <w:tmpl w:val="981CEB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31B1B15"/>
    <w:multiLevelType w:val="multilevel"/>
    <w:tmpl w:val="68921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1CDF"/>
    <w:rsid w:val="00206F20"/>
    <w:rsid w:val="00654753"/>
    <w:rsid w:val="008F6E12"/>
    <w:rsid w:val="00DC1CDF"/>
    <w:rsid w:val="00DE6AAB"/>
    <w:rsid w:val="00F0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DC1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DC1C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C1CD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DC1CD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5</cp:revision>
  <dcterms:created xsi:type="dcterms:W3CDTF">2024-03-26T07:50:00Z</dcterms:created>
  <dcterms:modified xsi:type="dcterms:W3CDTF">2024-03-26T08:01:00Z</dcterms:modified>
</cp:coreProperties>
</file>